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89" w:lineRule="auto"/>
        <w:ind w:left="7671" w:firstLine="117.00000000000045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widowControl w:val="0"/>
        <w:spacing w:line="322" w:lineRule="auto"/>
        <w:ind w:left="7554" w:firstLine="233.9999999999997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 Положення </w:t>
      </w:r>
    </w:p>
    <w:p w:rsidR="00000000" w:rsidDel="00000000" w:rsidP="00000000" w:rsidRDefault="00000000" w:rsidRPr="00000000" w14:paraId="00000003">
      <w:pPr>
        <w:widowControl w:val="0"/>
        <w:ind w:firstLine="709"/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Аплікаційна форма проєкту</w:t>
      </w:r>
    </w:p>
    <w:p w:rsidR="00000000" w:rsidDel="00000000" w:rsidP="00000000" w:rsidRDefault="00000000" w:rsidRPr="00000000" w14:paraId="00000005">
      <w:pPr>
        <w:widowControl w:val="0"/>
        <w:ind w:firstLine="709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tabs>
          <w:tab w:val="left" w:leader="none" w:pos="1134"/>
          <w:tab w:val="left" w:leader="none" w:pos="9866"/>
        </w:tabs>
        <w:ind w:left="0" w:firstLine="709"/>
        <w:rPr/>
      </w:pPr>
      <w:r w:rsidDel="00000000" w:rsidR="00000000" w:rsidRPr="00000000">
        <w:rPr>
          <w:sz w:val="28"/>
          <w:szCs w:val="28"/>
          <w:rtl w:val="0"/>
        </w:rPr>
        <w:t xml:space="preserve">Назва проєкту 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296"/>
          <w:tab w:val="left" w:leader="none" w:pos="9866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tabs>
          <w:tab w:val="left" w:leader="none" w:pos="1134"/>
          <w:tab w:val="left" w:leader="none" w:pos="9854"/>
        </w:tabs>
        <w:ind w:left="0" w:right="4" w:firstLine="709"/>
        <w:rPr/>
      </w:pPr>
      <w:r w:rsidDel="00000000" w:rsidR="00000000" w:rsidRPr="00000000">
        <w:rPr>
          <w:sz w:val="28"/>
          <w:szCs w:val="28"/>
          <w:rtl w:val="0"/>
        </w:rPr>
        <w:t xml:space="preserve">Короткий опис проєкту (до 1000 символів) 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tabs>
          <w:tab w:val="left" w:leader="none" w:pos="1134"/>
          <w:tab w:val="left" w:leader="none" w:pos="9854"/>
        </w:tabs>
        <w:ind w:left="0" w:right="4" w:firstLine="709"/>
        <w:rPr/>
      </w:pPr>
      <w:r w:rsidDel="00000000" w:rsidR="00000000" w:rsidRPr="00000000">
        <w:rPr>
          <w:sz w:val="28"/>
          <w:szCs w:val="28"/>
          <w:rtl w:val="0"/>
        </w:rPr>
        <w:t xml:space="preserve">Повний опис проєкту (до 3000 символів) 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1296"/>
          <w:tab w:val="left" w:leader="none" w:pos="9854"/>
        </w:tabs>
        <w:ind w:right="4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tabs>
          <w:tab w:val="left" w:leader="none" w:pos="1134"/>
          <w:tab w:val="left" w:leader="none" w:pos="9854"/>
        </w:tabs>
        <w:ind w:left="0" w:right="4" w:firstLine="709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Проблема проєкту  (передумова, обґрунтування необхідності) (до 2000 символів) 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1296"/>
          <w:tab w:val="left" w:leader="none" w:pos="9854"/>
        </w:tabs>
        <w:ind w:right="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296"/>
          <w:tab w:val="left" w:leader="none" w:pos="9854"/>
        </w:tabs>
        <w:ind w:right="4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tabs>
          <w:tab w:val="left" w:leader="none" w:pos="1134"/>
        </w:tabs>
        <w:ind w:left="0" w:firstLine="709"/>
        <w:rPr/>
      </w:pPr>
      <w:r w:rsidDel="00000000" w:rsidR="00000000" w:rsidRPr="00000000">
        <w:rPr>
          <w:sz w:val="28"/>
          <w:szCs w:val="28"/>
          <w:rtl w:val="0"/>
        </w:rPr>
        <w:t xml:space="preserve">Мета проєкту (до 2000 символів) 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296"/>
        </w:tabs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995" w:right="0" w:hanging="285.99999999999994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Співорганізатори і партнери проєкту (до 2000 символів)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129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1296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Хто є цільовою аудиторією проєкту? (до 2000 символів)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1134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995" w:right="0" w:hanging="285.99999999999994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Очікувані результати проєкту (до 3000 символів)</w:t>
      </w:r>
    </w:p>
    <w:p w:rsidR="00000000" w:rsidDel="00000000" w:rsidP="00000000" w:rsidRDefault="00000000" w:rsidRPr="00000000" w14:paraId="00000018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296"/>
        </w:tabs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Масштабування та рекламування проєкту (до 2000 символів)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1296"/>
        </w:tabs>
        <w:ind w:left="16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296"/>
        </w:tabs>
        <w:ind w:left="16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Заплановані заходи проєкту (надсилається окремим файлом з розширенням .pdf)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134"/>
        </w:tabs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5"/>
        <w:gridCol w:w="4823"/>
        <w:tblGridChange w:id="0">
          <w:tblGrid>
            <w:gridCol w:w="4805"/>
            <w:gridCol w:w="48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113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 заходу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113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Орієнтований строк виконання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1134"/>
              </w:tabs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1134"/>
              </w:tabs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tabs>
          <w:tab w:val="left" w:leader="none" w:pos="1134"/>
        </w:tabs>
        <w:ind w:firstLine="709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 проєкту (надсилається окремим файлом з розширенням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.pdf)</w:t>
      </w: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1276"/>
        <w:gridCol w:w="1134"/>
        <w:gridCol w:w="1275"/>
        <w:gridCol w:w="1134"/>
        <w:gridCol w:w="2127"/>
        <w:gridCol w:w="1275"/>
        <w:tblGridChange w:id="0">
          <w:tblGrid>
            <w:gridCol w:w="1418"/>
            <w:gridCol w:w="1276"/>
            <w:gridCol w:w="1134"/>
            <w:gridCol w:w="1275"/>
            <w:gridCol w:w="1134"/>
            <w:gridCol w:w="2127"/>
            <w:gridCol w:w="1275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Матеріали, роботи/ послуги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Вартість одиниці, грн.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widowControl w:val="0"/>
              <w:ind w:firstLine="70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Кількість,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одиниць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Разом, грн.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widowControl w:val="0"/>
              <w:ind w:firstLine="70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Джерела фінансування, грн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Обласний бюджет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Бюджет органу місцевого</w:t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самоврядування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Інші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партнери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Примітка: до бюджету проєкту, в разі необхідності, можливо додати пояснювальну записку (не більше 1 сторінки друкованого тексту).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1718"/>
        </w:tabs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 проєкту додаються фото високої якості у форматі jpg до 5 МБ (до 10 одиниць) з позначенням головного фото проєкту, що максимально розкривають його зміст.</w:t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129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Лідер (автор) проєкту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1296"/>
        </w:tabs>
        <w:ind w:left="16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1296"/>
        </w:tabs>
        <w:ind w:left="16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подається в інтересах внутрішньо переміщених осіб, що зареєстровані на території Полтавської області?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– так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9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– ні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2" w:top="426" w:left="1701" w:right="567" w:header="426" w:footer="259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02" w:hanging="28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995" w:hanging="286"/>
      </w:pPr>
      <w:rPr>
        <w:rFonts w:ascii="Times New Roman" w:cs="Times New Roman" w:eastAsia="Times New Roman" w:hAnsi="Times New Roman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2281" w:hanging="286"/>
      </w:pPr>
      <w:rPr/>
    </w:lvl>
    <w:lvl w:ilvl="3">
      <w:start w:val="0"/>
      <w:numFmt w:val="bullet"/>
      <w:lvlText w:val="•"/>
      <w:lvlJc w:val="left"/>
      <w:pPr>
        <w:ind w:left="3271" w:hanging="286"/>
      </w:pPr>
      <w:rPr/>
    </w:lvl>
    <w:lvl w:ilvl="4">
      <w:start w:val="0"/>
      <w:numFmt w:val="bullet"/>
      <w:lvlText w:val="•"/>
      <w:lvlJc w:val="left"/>
      <w:pPr>
        <w:ind w:left="4262" w:hanging="286.00000000000045"/>
      </w:pPr>
      <w:rPr/>
    </w:lvl>
    <w:lvl w:ilvl="5">
      <w:start w:val="0"/>
      <w:numFmt w:val="bullet"/>
      <w:lvlText w:val="•"/>
      <w:lvlJc w:val="left"/>
      <w:pPr>
        <w:ind w:left="5253" w:hanging="286.0000000000009"/>
      </w:pPr>
      <w:rPr/>
    </w:lvl>
    <w:lvl w:ilvl="6">
      <w:start w:val="0"/>
      <w:numFmt w:val="bullet"/>
      <w:lvlText w:val="•"/>
      <w:lvlJc w:val="left"/>
      <w:pPr>
        <w:ind w:left="6243" w:hanging="286.0000000000009"/>
      </w:pPr>
      <w:rPr/>
    </w:lvl>
    <w:lvl w:ilvl="7">
      <w:start w:val="0"/>
      <w:numFmt w:val="bullet"/>
      <w:lvlText w:val="•"/>
      <w:lvlJc w:val="left"/>
      <w:pPr>
        <w:ind w:left="7234" w:hanging="286"/>
      </w:pPr>
      <w:rPr/>
    </w:lvl>
    <w:lvl w:ilvl="8">
      <w:start w:val="0"/>
      <w:numFmt w:val="bullet"/>
      <w:lvlText w:val="•"/>
      <w:lvlJc w:val="left"/>
      <w:pPr>
        <w:ind w:left="8225" w:hanging="28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rsid w:val="0077274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C743BA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3">
    <w:name w:val="heading 3"/>
    <w:basedOn w:val="a"/>
    <w:next w:val="a"/>
    <w:link w:val="30"/>
    <w:qFormat w:val="1"/>
    <w:rsid w:val="00C743BA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uk-UA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HTML">
    <w:name w:val="HTML Preformatted"/>
    <w:basedOn w:val="a"/>
    <w:link w:val="HTML0"/>
    <w:rsid w:val="0077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0" w:customStyle="1">
    <w:name w:val="Стандартный HTML Знак"/>
    <w:basedOn w:val="a0"/>
    <w:link w:val="HTML"/>
    <w:rsid w:val="0077274C"/>
    <w:rPr>
      <w:rFonts w:ascii="Courier New" w:cs="Courier New" w:eastAsia="Times New Roman" w:hAnsi="Courier New"/>
      <w:sz w:val="20"/>
      <w:szCs w:val="20"/>
      <w:lang w:eastAsia="ru-RU"/>
    </w:rPr>
  </w:style>
  <w:style w:type="character" w:styleId="a3">
    <w:name w:val="Hyperlink"/>
    <w:uiPriority w:val="99"/>
    <w:rsid w:val="0077274C"/>
    <w:rPr>
      <w:color w:val="0000ff"/>
      <w:u w:val="single"/>
    </w:rPr>
  </w:style>
  <w:style w:type="paragraph" w:styleId="Normalny1" w:customStyle="1">
    <w:name w:val="Normalny1"/>
    <w:rsid w:val="0077274C"/>
    <w:pPr>
      <w:suppressAutoHyphens w:val="1"/>
      <w:spacing w:after="0"/>
    </w:pPr>
    <w:rPr>
      <w:rFonts w:ascii="Arial" w:cs="Arial" w:eastAsia="Times New Roman" w:hAnsi="Arial"/>
      <w:color w:val="000000"/>
      <w:lang w:eastAsia="zh-CN" w:val="pl-PL"/>
    </w:rPr>
  </w:style>
  <w:style w:type="paragraph" w:styleId="StyleZakonu" w:customStyle="1">
    <w:name w:val="StyleZakonu"/>
    <w:basedOn w:val="a"/>
    <w:rsid w:val="0077274C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77274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77274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 w:val="1"/>
    <w:rsid w:val="00500A70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rsid w:val="00C743BA"/>
    <w:rPr>
      <w:rFonts w:ascii="Cambria" w:cs="Times New Roman" w:eastAsia="Times New Roman" w:hAnsi="Cambria"/>
      <w:b w:val="1"/>
      <w:bCs w:val="1"/>
      <w:kern w:val="32"/>
      <w:sz w:val="32"/>
      <w:szCs w:val="32"/>
      <w:lang w:eastAsia="ru-RU"/>
    </w:rPr>
  </w:style>
  <w:style w:type="character" w:styleId="30" w:customStyle="1">
    <w:name w:val="Заголовок 3 Знак"/>
    <w:basedOn w:val="a0"/>
    <w:link w:val="3"/>
    <w:rsid w:val="00C743BA"/>
    <w:rPr>
      <w:rFonts w:ascii="Arial" w:cs="Arial" w:eastAsia="Times New Roman" w:hAnsi="Arial"/>
      <w:b w:val="1"/>
      <w:bCs w:val="1"/>
      <w:sz w:val="26"/>
      <w:szCs w:val="26"/>
      <w:lang w:eastAsia="uk-UA" w:val="ru-RU"/>
    </w:rPr>
  </w:style>
  <w:style w:type="paragraph" w:styleId="a9">
    <w:name w:val="Title"/>
    <w:aliases w:val="Заголовок2"/>
    <w:basedOn w:val="a"/>
    <w:next w:val="a"/>
    <w:link w:val="aa"/>
    <w:autoRedefine w:val="1"/>
    <w:qFormat w:val="1"/>
    <w:rsid w:val="00C743BA"/>
    <w:pPr>
      <w:spacing w:after="60" w:before="240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aa" w:customStyle="1">
    <w:name w:val="Заголовок Знак"/>
    <w:aliases w:val="Заголовок2 Знак"/>
    <w:basedOn w:val="a0"/>
    <w:link w:val="a9"/>
    <w:rsid w:val="00C743BA"/>
    <w:rPr>
      <w:rFonts w:ascii="Cambria" w:cs="Times New Roman" w:eastAsia="Times New Roman" w:hAnsi="Cambria"/>
      <w:b w:val="1"/>
      <w:bCs w:val="1"/>
      <w:kern w:val="28"/>
      <w:sz w:val="32"/>
      <w:szCs w:val="32"/>
      <w:lang w:eastAsia="ru-RU"/>
    </w:rPr>
  </w:style>
  <w:style w:type="table" w:styleId="ab">
    <w:name w:val="Table Grid"/>
    <w:basedOn w:val="a1"/>
    <w:uiPriority w:val="59"/>
    <w:rsid w:val="00C743B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Body Text"/>
    <w:basedOn w:val="a"/>
    <w:link w:val="ad"/>
    <w:unhideWhenUsed w:val="1"/>
    <w:rsid w:val="00C743BA"/>
    <w:pPr>
      <w:ind w:right="5729"/>
    </w:pPr>
    <w:rPr>
      <w:sz w:val="28"/>
    </w:rPr>
  </w:style>
  <w:style w:type="character" w:styleId="ad" w:customStyle="1">
    <w:name w:val="Основной текст Знак"/>
    <w:basedOn w:val="a0"/>
    <w:link w:val="ac"/>
    <w:rsid w:val="00C743BA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ae" w:customStyle="1">
    <w:name w:val="Знак Знак Знак Знак Знак Знак"/>
    <w:basedOn w:val="a"/>
    <w:rsid w:val="00C743BA"/>
    <w:rPr>
      <w:rFonts w:ascii="Verdana" w:eastAsia="MS Mincho" w:hAnsi="Verdana"/>
      <w:lang w:eastAsia="en-US" w:val="en-US"/>
    </w:rPr>
  </w:style>
  <w:style w:type="paragraph" w:styleId="11" w:customStyle="1">
    <w:name w:val="Обычный1"/>
    <w:rsid w:val="00C743BA"/>
    <w:pPr>
      <w:spacing w:after="0" w:line="240" w:lineRule="auto"/>
    </w:pPr>
    <w:rPr>
      <w:rFonts w:ascii="Times New Roman" w:cs="Times New Roman" w:eastAsia="Times New Roman" w:hAnsi="Times New Roman"/>
      <w:snapToGrid w:val="0"/>
      <w:sz w:val="28"/>
      <w:szCs w:val="20"/>
      <w:lang w:eastAsia="ru-RU" w:val="ru-RU"/>
    </w:rPr>
  </w:style>
  <w:style w:type="paragraph" w:styleId="af">
    <w:name w:val="Normal (Web)"/>
    <w:basedOn w:val="a"/>
    <w:uiPriority w:val="99"/>
    <w:rsid w:val="00C743BA"/>
    <w:pPr>
      <w:spacing w:after="100" w:afterAutospacing="1" w:before="100" w:beforeAutospacing="1"/>
    </w:pPr>
  </w:style>
  <w:style w:type="paragraph" w:styleId="Default" w:customStyle="1">
    <w:name w:val="Default"/>
    <w:rsid w:val="00C743B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 w:val="ru-RU"/>
    </w:rPr>
  </w:style>
  <w:style w:type="character" w:styleId="rvts0" w:customStyle="1">
    <w:name w:val="rvts0"/>
    <w:basedOn w:val="a0"/>
    <w:rsid w:val="00C743BA"/>
  </w:style>
  <w:style w:type="paragraph" w:styleId="rvps2" w:customStyle="1">
    <w:name w:val="rvps2"/>
    <w:basedOn w:val="a"/>
    <w:rsid w:val="00C743BA"/>
    <w:pPr>
      <w:spacing w:after="100" w:afterAutospacing="1" w:before="100" w:beforeAutospacing="1"/>
    </w:pPr>
  </w:style>
  <w:style w:type="paragraph" w:styleId="af0">
    <w:name w:val="Balloon Text"/>
    <w:basedOn w:val="a"/>
    <w:link w:val="af1"/>
    <w:semiHidden w:val="1"/>
    <w:rsid w:val="00C743BA"/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basedOn w:val="a0"/>
    <w:link w:val="af0"/>
    <w:semiHidden w:val="1"/>
    <w:rsid w:val="00C743BA"/>
    <w:rPr>
      <w:rFonts w:ascii="Tahoma" w:cs="Tahoma" w:eastAsia="Times New Roman" w:hAnsi="Tahoma"/>
      <w:sz w:val="16"/>
      <w:szCs w:val="16"/>
      <w:lang w:eastAsia="ru-RU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"/>
    <w:basedOn w:val="a"/>
    <w:rsid w:val="00C743BA"/>
    <w:rPr>
      <w:rFonts w:ascii="Verdana" w:cs="Verdana" w:hAnsi="Verdana"/>
      <w:sz w:val="20"/>
      <w:szCs w:val="20"/>
      <w:lang w:eastAsia="en-US" w:val="en-US"/>
    </w:rPr>
  </w:style>
  <w:style w:type="character" w:styleId="6" w:customStyle="1">
    <w:name w:val="Знак Знак6"/>
    <w:rsid w:val="00C743BA"/>
    <w:rPr>
      <w:rFonts w:ascii="Cambria" w:hAnsi="Cambria"/>
      <w:b w:val="1"/>
      <w:bCs w:val="1"/>
      <w:kern w:val="32"/>
      <w:sz w:val="32"/>
      <w:szCs w:val="32"/>
    </w:rPr>
  </w:style>
  <w:style w:type="character" w:styleId="st" w:customStyle="1">
    <w:name w:val="st"/>
    <w:basedOn w:val="a0"/>
    <w:rsid w:val="00C743BA"/>
  </w:style>
  <w:style w:type="character" w:styleId="af2">
    <w:name w:val="Emphasis"/>
    <w:qFormat w:val="1"/>
    <w:rsid w:val="00C743BA"/>
    <w:rPr>
      <w:i w:val="1"/>
      <w:iCs w:val="1"/>
    </w:rPr>
  </w:style>
  <w:style w:type="character" w:styleId="af3">
    <w:name w:val="page number"/>
    <w:basedOn w:val="a0"/>
    <w:rsid w:val="00C743BA"/>
  </w:style>
  <w:style w:type="character" w:styleId="hps" w:customStyle="1">
    <w:name w:val="hps"/>
    <w:basedOn w:val="a0"/>
    <w:rsid w:val="00C743BA"/>
  </w:style>
  <w:style w:type="character" w:styleId="shorttext" w:customStyle="1">
    <w:name w:val="short_text"/>
    <w:basedOn w:val="a0"/>
    <w:rsid w:val="00C743BA"/>
  </w:style>
  <w:style w:type="paragraph" w:styleId="Tekstpodstawowy21" w:customStyle="1">
    <w:name w:val="Tekst podstawowy 21"/>
    <w:basedOn w:val="a"/>
    <w:rsid w:val="00C743BA"/>
    <w:pPr>
      <w:widowControl w:val="0"/>
      <w:suppressAutoHyphens w:val="1"/>
      <w:overflowPunct w:val="0"/>
      <w:autoSpaceDE w:val="0"/>
      <w:jc w:val="both"/>
    </w:pPr>
    <w:rPr>
      <w:szCs w:val="20"/>
      <w:lang w:eastAsia="zh-CN" w:val="pl-PL"/>
    </w:rPr>
  </w:style>
  <w:style w:type="paragraph" w:styleId="TableStyle1" w:customStyle="1">
    <w:name w:val="Table Style 1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b w:val="1"/>
      <w:bCs w:val="1"/>
      <w:color w:val="000000"/>
      <w:sz w:val="20"/>
      <w:szCs w:val="20"/>
      <w:bdr w:space="0" w:sz="0" w:val="nil"/>
      <w:lang w:eastAsia="ru-RU" w:val="ru-RU"/>
    </w:rPr>
  </w:style>
  <w:style w:type="paragraph" w:styleId="TableStyle2" w:customStyle="1">
    <w:name w:val="Table Style 2"/>
    <w:rsid w:val="00C743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color w:val="000000"/>
      <w:sz w:val="20"/>
      <w:szCs w:val="20"/>
      <w:bdr w:space="0" w:sz="0" w:val="nil"/>
      <w:lang w:eastAsia="ru-RU" w:val="ru-RU"/>
    </w:rPr>
  </w:style>
  <w:style w:type="character" w:styleId="af4">
    <w:name w:val="Strong"/>
    <w:basedOn w:val="a0"/>
    <w:uiPriority w:val="22"/>
    <w:qFormat w:val="1"/>
    <w:rsid w:val="005D631F"/>
    <w:rPr>
      <w:b w:val="1"/>
      <w:bCs w:val="1"/>
    </w:rPr>
  </w:style>
  <w:style w:type="paragraph" w:styleId="af5">
    <w:name w:val="No Spacing"/>
    <w:uiPriority w:val="1"/>
    <w:qFormat w:val="1"/>
    <w:rsid w:val="00663CE2"/>
    <w:pPr>
      <w:spacing w:after="0" w:line="240" w:lineRule="auto"/>
    </w:pPr>
    <w:rPr>
      <w:rFonts w:ascii="Times New Roman" w:cs="Arial" w:eastAsia="Times New Roman" w:hAnsi="Times New Roman"/>
      <w:color w:val="000000"/>
      <w:sz w:val="24"/>
      <w:szCs w:val="20"/>
    </w:rPr>
  </w:style>
  <w:style w:type="paragraph" w:styleId="af6" w:customStyle="1">
    <w:name w:val="Знак"/>
    <w:basedOn w:val="a"/>
    <w:rsid w:val="002B3FA7"/>
    <w:rPr>
      <w:rFonts w:ascii="Verdana" w:cs="Verdana" w:hAnsi="Verdana"/>
      <w:sz w:val="20"/>
      <w:szCs w:val="20"/>
      <w:lang w:eastAsia="en-US" w:val="en-US"/>
    </w:rPr>
  </w:style>
  <w:style w:type="paragraph" w:styleId="2">
    <w:name w:val="Body Text Indent 2"/>
    <w:basedOn w:val="a"/>
    <w:link w:val="20"/>
    <w:uiPriority w:val="99"/>
    <w:semiHidden w:val="1"/>
    <w:unhideWhenUsed w:val="1"/>
    <w:rsid w:val="00C47FA0"/>
    <w:pPr>
      <w:spacing w:after="120" w:line="480" w:lineRule="auto"/>
      <w:ind w:left="283"/>
    </w:pPr>
  </w:style>
  <w:style w:type="character" w:styleId="20" w:customStyle="1">
    <w:name w:val="Основной текст с отступом 2 Знак"/>
    <w:basedOn w:val="a0"/>
    <w:link w:val="2"/>
    <w:uiPriority w:val="99"/>
    <w:semiHidden w:val="1"/>
    <w:rsid w:val="00C47FA0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13KdlCQ8Y/04viklSWMKY5J8Qg==">CgMxLjA4AHIhMWYtN0RWbW5CVlVSZUtTMDE3LVBCS3ZXZndIOXphSjV0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2024-04-16T10:01:00Z</dcterms:created>
  <dc:creator>Lenovo</dc:creator>
</cp:coreProperties>
</file>